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6D9A" w14:textId="508086C2" w:rsidR="004A39EF" w:rsidRDefault="00197A90" w:rsidP="00197A90">
      <w:pPr>
        <w:jc w:val="right"/>
        <w:rPr>
          <w:rFonts w:ascii="Arabic Typesetting" w:hAnsi="Arabic Typesetting" w:cs="Arabic Typesetting"/>
          <w:b/>
          <w:sz w:val="72"/>
          <w:szCs w:val="72"/>
        </w:rPr>
      </w:pPr>
      <w:bookmarkStart w:id="0" w:name="_Hlk70625262"/>
      <w:r>
        <w:rPr>
          <w:noProof/>
          <w:lang w:eastAsia="it-IT"/>
        </w:rPr>
        <w:drawing>
          <wp:inline distT="0" distB="0" distL="0" distR="0" wp14:anchorId="6DBE9C7C" wp14:editId="44864359">
            <wp:extent cx="675640" cy="8851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0" cy="9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EF">
        <w:rPr>
          <w:rFonts w:ascii="Arabic Typesetting" w:hAnsi="Arabic Typesetting" w:cs="Arabic Typesetting"/>
          <w:b/>
          <w:sz w:val="72"/>
          <w:szCs w:val="72"/>
        </w:rPr>
        <w:t xml:space="preserve">    </w:t>
      </w:r>
      <w:r>
        <w:rPr>
          <w:noProof/>
          <w:lang w:eastAsia="it-IT"/>
        </w:rPr>
        <w:drawing>
          <wp:inline distT="0" distB="0" distL="0" distR="0" wp14:anchorId="732AE81F" wp14:editId="5017F1BC">
            <wp:extent cx="2819400" cy="89900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849" cy="928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9EF">
        <w:rPr>
          <w:rFonts w:ascii="Arabic Typesetting" w:hAnsi="Arabic Typesetting" w:cs="Arabic Typesetting"/>
          <w:b/>
          <w:sz w:val="72"/>
          <w:szCs w:val="72"/>
        </w:rPr>
        <w:t xml:space="preserve">                </w:t>
      </w:r>
    </w:p>
    <w:bookmarkEnd w:id="0"/>
    <w:p w14:paraId="64FD1872" w14:textId="5FE49B6A" w:rsidR="003A6304" w:rsidRDefault="00197A90" w:rsidP="00197A90">
      <w:pPr>
        <w:ind w:left="1416"/>
        <w:rPr>
          <w:rFonts w:ascii="Arabic Typesetting" w:hAnsi="Arabic Typesetting" w:cs="Arabic Typesetting"/>
          <w:b/>
          <w:sz w:val="16"/>
          <w:szCs w:val="16"/>
        </w:rPr>
      </w:pPr>
      <w:r>
        <w:rPr>
          <w:rFonts w:ascii="Arabic Typesetting" w:hAnsi="Arabic Typesetting" w:cs="Arabic Typesetting"/>
          <w:b/>
          <w:sz w:val="16"/>
          <w:szCs w:val="16"/>
        </w:rPr>
        <w:t xml:space="preserve">    </w:t>
      </w:r>
      <w:r w:rsidRPr="00197A90">
        <w:rPr>
          <w:rFonts w:ascii="Arabic Typesetting" w:hAnsi="Arabic Typesetting" w:cs="Arabic Typesetting"/>
          <w:b/>
          <w:sz w:val="16"/>
          <w:szCs w:val="16"/>
        </w:rPr>
        <w:t>Città di Abano Terme</w:t>
      </w:r>
    </w:p>
    <w:p w14:paraId="368FD708" w14:textId="13C431F6" w:rsidR="009171C2" w:rsidRPr="00197A90" w:rsidRDefault="009171C2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  <w:u w:val="single"/>
        </w:rPr>
      </w:pPr>
      <w:r w:rsidRPr="00197A90">
        <w:rPr>
          <w:rFonts w:ascii="Arabic Typesetting" w:hAnsi="Arabic Typesetting" w:cs="Arabic Typesetting"/>
          <w:b/>
          <w:sz w:val="36"/>
          <w:szCs w:val="36"/>
          <w:u w:val="single"/>
        </w:rPr>
        <w:t>WORKSHOPS</w:t>
      </w:r>
    </w:p>
    <w:p w14:paraId="2D6F32B8" w14:textId="634CEA15" w:rsidR="000F7D2E" w:rsidRPr="00197A90" w:rsidRDefault="00B73751" w:rsidP="000F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4"/>
          <w:szCs w:val="34"/>
        </w:rPr>
      </w:pPr>
      <w:r w:rsidRPr="00197A90">
        <w:rPr>
          <w:rFonts w:ascii="Arabic Typesetting" w:hAnsi="Arabic Typesetting" w:cs="Arabic Typesetting"/>
          <w:b/>
          <w:sz w:val="34"/>
          <w:szCs w:val="34"/>
        </w:rPr>
        <w:t>ARTE RAKU</w:t>
      </w:r>
      <w:r w:rsidR="00147C02" w:rsidRPr="00197A90">
        <w:rPr>
          <w:rFonts w:ascii="Arabic Typesetting" w:hAnsi="Arabic Typesetting" w:cs="Arabic Typesetting"/>
          <w:b/>
          <w:sz w:val="34"/>
          <w:szCs w:val="34"/>
        </w:rPr>
        <w:t xml:space="preserve"> - LABORATORIO PERMANENTE DI JAPANDJ</w:t>
      </w:r>
    </w:p>
    <w:p w14:paraId="68480185" w14:textId="09281F7E" w:rsidR="000F7D2E" w:rsidRPr="00197A90" w:rsidRDefault="000F7D2E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29.05. e 30.05 dalle 9.00 alle 19.00</w:t>
      </w:r>
    </w:p>
    <w:p w14:paraId="5A35A547" w14:textId="06605D18" w:rsidR="000F7D2E" w:rsidRPr="00197A90" w:rsidRDefault="000F7D2E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bookmarkStart w:id="1" w:name="_Hlk71006238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Benessere e Natura, tradizione e contemporaneità, estetica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Wabi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 e Minimalismo</w:t>
      </w:r>
      <w:bookmarkEnd w:id="1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, “Japan” </w:t>
      </w:r>
      <w:proofErr w:type="gramStart"/>
      <w:r w:rsidRPr="00197A90">
        <w:rPr>
          <w:rFonts w:ascii="Arabic Typesetting" w:hAnsi="Arabic Typesetting" w:cs="Arabic Typesetting"/>
          <w:b/>
          <w:sz w:val="24"/>
          <w:szCs w:val="24"/>
        </w:rPr>
        <w:t>e</w:t>
      </w:r>
      <w:r w:rsidR="00197A90" w:rsidRPr="00197A90">
        <w:rPr>
          <w:rFonts w:ascii="Arabic Typesetting" w:hAnsi="Arabic Typesetting" w:cs="Arabic Typesetting"/>
          <w:b/>
          <w:sz w:val="24"/>
          <w:szCs w:val="24"/>
        </w:rPr>
        <w:t xml:space="preserve"> “</w:t>
      </w:r>
      <w:proofErr w:type="spellStart"/>
      <w:proofErr w:type="gramEnd"/>
      <w:r w:rsidRPr="00197A90">
        <w:rPr>
          <w:rFonts w:ascii="Arabic Typesetting" w:hAnsi="Arabic Typesetting" w:cs="Arabic Typesetting"/>
          <w:b/>
          <w:sz w:val="24"/>
          <w:szCs w:val="24"/>
        </w:rPr>
        <w:t>Scandi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” si fondono per dare vita al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Japandi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, stile di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interior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 design, che viene scelto come specchio di sé nei </w:t>
      </w:r>
      <w:r w:rsidRPr="00197A90">
        <w:rPr>
          <w:rFonts w:ascii="Arabic Typesetting" w:hAnsi="Arabic Typesetting" w:cs="Arabic Typesetting"/>
          <w:b/>
          <w:sz w:val="24"/>
          <w:szCs w:val="24"/>
        </w:rPr>
        <w:lastRenderedPageBreak/>
        <w:t>luoghi dell’abitare quotidiano.</w:t>
      </w:r>
    </w:p>
    <w:p w14:paraId="6A850C3C" w14:textId="307ECF95" w:rsidR="006C455D" w:rsidRPr="00197A90" w:rsidRDefault="009171C2" w:rsidP="006C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IKEBANA</w:t>
      </w:r>
    </w:p>
    <w:p w14:paraId="6B9C8E6F" w14:textId="629D4DFB" w:rsidR="00E2250E" w:rsidRPr="00197A90" w:rsidRDefault="00E2250E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30.05 ore 11.00 e ore 16.00</w:t>
      </w:r>
    </w:p>
    <w:p w14:paraId="1548E324" w14:textId="47CB78FA" w:rsidR="006C455D" w:rsidRPr="00197A90" w:rsidRDefault="006C455D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Breve introduzione al significato dell'Ikebana- Dimostrazione da parte della Maestra Margherita Ferrari III Master della scuola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Ohara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 accompagnata dalla sua Assistente giapponese Signora Yoko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Narizuka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 di 3 composizioni tra le più rappresentative della scuola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Ohara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>.</w:t>
      </w:r>
    </w:p>
    <w:p w14:paraId="7ECF4B02" w14:textId="3ABACDC7" w:rsidR="008D1E7C" w:rsidRPr="00197A90" w:rsidRDefault="008D1E7C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4"/>
          <w:szCs w:val="34"/>
        </w:rPr>
      </w:pPr>
      <w:r w:rsidRPr="00197A90">
        <w:rPr>
          <w:rFonts w:ascii="Arabic Typesetting" w:hAnsi="Arabic Typesetting" w:cs="Arabic Typesetting"/>
          <w:b/>
          <w:sz w:val="34"/>
          <w:szCs w:val="34"/>
        </w:rPr>
        <w:t>LA COSTRUZIONE DEL MANDALA</w:t>
      </w:r>
      <w:r w:rsidR="00721CD1" w:rsidRPr="00197A90">
        <w:rPr>
          <w:rFonts w:ascii="Arabic Typesetting" w:hAnsi="Arabic Typesetting" w:cs="Arabic Typesetting"/>
          <w:b/>
          <w:sz w:val="34"/>
          <w:szCs w:val="34"/>
        </w:rPr>
        <w:t xml:space="preserve"> E LA </w:t>
      </w:r>
      <w:r w:rsidRPr="00197A90">
        <w:rPr>
          <w:rFonts w:ascii="Arabic Typesetting" w:hAnsi="Arabic Typesetting" w:cs="Arabic Typesetting"/>
          <w:b/>
          <w:sz w:val="34"/>
          <w:szCs w:val="34"/>
        </w:rPr>
        <w:t xml:space="preserve">CERIMONIA DELLA DISSOLUZIONE </w:t>
      </w:r>
    </w:p>
    <w:p w14:paraId="374D13F3" w14:textId="7DC76979" w:rsidR="00AB5D1C" w:rsidRPr="00197A90" w:rsidRDefault="00147C02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lastRenderedPageBreak/>
        <w:t>0</w:t>
      </w:r>
      <w:r w:rsidR="00721CD1" w:rsidRPr="00197A90">
        <w:rPr>
          <w:rFonts w:ascii="Arabic Typesetting" w:hAnsi="Arabic Typesetting" w:cs="Arabic Typesetting"/>
          <w:b/>
          <w:sz w:val="36"/>
          <w:szCs w:val="36"/>
        </w:rPr>
        <w:t>2</w:t>
      </w:r>
      <w:r w:rsidRPr="00197A90">
        <w:rPr>
          <w:rFonts w:ascii="Arabic Typesetting" w:hAnsi="Arabic Typesetting" w:cs="Arabic Typesetting"/>
          <w:b/>
          <w:sz w:val="36"/>
          <w:szCs w:val="36"/>
        </w:rPr>
        <w:t>.06</w:t>
      </w:r>
      <w:r w:rsidR="00721CD1" w:rsidRPr="00197A90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Pr="00197A90">
        <w:rPr>
          <w:rFonts w:ascii="Arabic Typesetting" w:hAnsi="Arabic Typesetting" w:cs="Arabic Typesetting"/>
          <w:b/>
          <w:sz w:val="36"/>
          <w:szCs w:val="36"/>
        </w:rPr>
        <w:t>dalle</w:t>
      </w:r>
      <w:r w:rsidR="00197A90">
        <w:rPr>
          <w:rFonts w:ascii="Arabic Typesetting" w:hAnsi="Arabic Typesetting" w:cs="Arabic Typesetting"/>
          <w:b/>
          <w:sz w:val="36"/>
          <w:szCs w:val="36"/>
        </w:rPr>
        <w:t xml:space="preserve"> </w:t>
      </w:r>
      <w:r w:rsidR="00721CD1" w:rsidRPr="00197A90">
        <w:rPr>
          <w:rFonts w:ascii="Arabic Typesetting" w:hAnsi="Arabic Typesetting" w:cs="Arabic Typesetting"/>
          <w:b/>
          <w:sz w:val="36"/>
          <w:szCs w:val="36"/>
        </w:rPr>
        <w:t xml:space="preserve">13.00 </w:t>
      </w:r>
      <w:r w:rsidRPr="00197A90">
        <w:rPr>
          <w:rFonts w:ascii="Arabic Typesetting" w:hAnsi="Arabic Typesetting" w:cs="Arabic Typesetting"/>
          <w:b/>
          <w:sz w:val="36"/>
          <w:szCs w:val="36"/>
        </w:rPr>
        <w:t xml:space="preserve">alle </w:t>
      </w:r>
      <w:r w:rsidR="00721CD1" w:rsidRPr="00197A90">
        <w:rPr>
          <w:rFonts w:ascii="Arabic Typesetting" w:hAnsi="Arabic Typesetting" w:cs="Arabic Typesetting"/>
          <w:b/>
          <w:sz w:val="36"/>
          <w:szCs w:val="36"/>
        </w:rPr>
        <w:t>19.00</w:t>
      </w:r>
    </w:p>
    <w:p w14:paraId="36C8757F" w14:textId="662634E0" w:rsidR="00AB5D1C" w:rsidRDefault="00AB5D1C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olor w:val="C45911" w:themeColor="accent2" w:themeShade="BF"/>
          <w:sz w:val="24"/>
          <w:szCs w:val="24"/>
        </w:rPr>
      </w:pPr>
      <w:r w:rsidRPr="00197A90">
        <w:rPr>
          <w:rFonts w:ascii="Arabic Typesetting" w:hAnsi="Arabic Typesetting" w:cs="Arabic Typesetting"/>
          <w:b/>
          <w:sz w:val="24"/>
          <w:szCs w:val="24"/>
        </w:rPr>
        <w:t>I</w:t>
      </w:r>
      <w:r w:rsidR="00147C02" w:rsidRPr="00197A90">
        <w:rPr>
          <w:rFonts w:ascii="Arabic Typesetting" w:hAnsi="Arabic Typesetting" w:cs="Arabic Typesetting"/>
          <w:b/>
          <w:sz w:val="24"/>
          <w:szCs w:val="24"/>
        </w:rPr>
        <w:t>l Monaco Tibetano</w:t>
      </w:r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Thupten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>, che proviene da un Monastero a Sud dell’India,</w:t>
      </w:r>
      <w:r w:rsidRPr="00197A90">
        <w:rPr>
          <w:color w:val="C45911" w:themeColor="accent2" w:themeShade="BF"/>
          <w:sz w:val="24"/>
          <w:szCs w:val="24"/>
        </w:rPr>
        <w:t xml:space="preserve"> </w:t>
      </w:r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realizzerà per noi un meraviglioso Mandala allo scopo di augurarci pace e donarci energia positiva per la </w:t>
      </w:r>
      <w:proofErr w:type="spellStart"/>
      <w:proofErr w:type="gramStart"/>
      <w:r w:rsidRPr="00197A90">
        <w:rPr>
          <w:rFonts w:ascii="Arabic Typesetting" w:hAnsi="Arabic Typesetting" w:cs="Arabic Typesetting"/>
          <w:b/>
          <w:sz w:val="24"/>
          <w:szCs w:val="24"/>
        </w:rPr>
        <w:t>vita.Il</w:t>
      </w:r>
      <w:proofErr w:type="spellEnd"/>
      <w:proofErr w:type="gram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 Mandala come tante altre discipline di tradizione orientale ha lo scopo di migliorare la salute mentale e fisica dell'essere umano inducendo ad uno stato di serenità, ottimismo e riaccendere in ogni individuo la speranza, che in questo periodo molto difficile va scomparendo. Alle ore 18.30 </w:t>
      </w:r>
      <w:r w:rsidRPr="00197A90">
        <w:rPr>
          <w:rFonts w:ascii="Arabic Typesetting" w:hAnsi="Arabic Typesetting" w:cs="Arabic Typesetting"/>
          <w:b/>
          <w:sz w:val="24"/>
          <w:szCs w:val="24"/>
        </w:rPr>
        <w:lastRenderedPageBreak/>
        <w:t>circa verrà dissolto con preghiera e meditazione, la polvere del Mandala verrà messa in apposite confezioni, ciò per portare a tutti i presenti auspicio di un futuro felice, di pace e donare energia positiva per la vita.</w:t>
      </w:r>
      <w:r w:rsidRPr="00197A90">
        <w:rPr>
          <w:rFonts w:cs="Arial"/>
          <w:bCs/>
          <w:color w:val="C45911" w:themeColor="accent2" w:themeShade="BF"/>
          <w:sz w:val="24"/>
          <w:szCs w:val="24"/>
        </w:rPr>
        <w:t xml:space="preserve"> </w:t>
      </w:r>
    </w:p>
    <w:p w14:paraId="62C76132" w14:textId="15E8A39E" w:rsidR="00197A90" w:rsidRDefault="00197A90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olor w:val="C45911" w:themeColor="accent2" w:themeShade="BF"/>
          <w:sz w:val="24"/>
          <w:szCs w:val="24"/>
        </w:rPr>
      </w:pPr>
    </w:p>
    <w:p w14:paraId="18D99FD2" w14:textId="6FD4F056" w:rsidR="00197A90" w:rsidRDefault="00197A90" w:rsidP="0091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  <w:color w:val="C45911" w:themeColor="accent2" w:themeShade="BF"/>
          <w:sz w:val="24"/>
          <w:szCs w:val="24"/>
        </w:rPr>
      </w:pPr>
    </w:p>
    <w:p w14:paraId="0A15187F" w14:textId="665970EA" w:rsidR="00355834" w:rsidRDefault="00355834" w:rsidP="00311733">
      <w:pPr>
        <w:rPr>
          <w:rFonts w:ascii="Arabic Typesetting" w:hAnsi="Arabic Typesetting" w:cs="Arabic Typesetting"/>
          <w:b/>
          <w:sz w:val="52"/>
          <w:szCs w:val="52"/>
        </w:rPr>
      </w:pPr>
      <w:bookmarkStart w:id="2" w:name="_GoBack"/>
      <w:bookmarkEnd w:id="2"/>
    </w:p>
    <w:p w14:paraId="5225F597" w14:textId="11CB7D07" w:rsidR="00721CD1" w:rsidRPr="00197A90" w:rsidRDefault="00355834" w:rsidP="0037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 xml:space="preserve">MOSTRA PRESSO </w:t>
      </w:r>
      <w:r w:rsidR="00BD09B8" w:rsidRPr="00197A90">
        <w:rPr>
          <w:rFonts w:ascii="Arabic Typesetting" w:hAnsi="Arabic Typesetting" w:cs="Arabic Typesetting"/>
          <w:b/>
          <w:sz w:val="36"/>
          <w:szCs w:val="36"/>
        </w:rPr>
        <w:t>GIARDINI MONTIRON</w:t>
      </w:r>
      <w:r w:rsidR="00C57EA3" w:rsidRPr="00197A90">
        <w:rPr>
          <w:rFonts w:ascii="Arabic Typesetting" w:hAnsi="Arabic Typesetting" w:cs="Arabic Typesetting"/>
          <w:b/>
          <w:sz w:val="36"/>
          <w:szCs w:val="36"/>
        </w:rPr>
        <w:t>E</w:t>
      </w:r>
    </w:p>
    <w:p w14:paraId="28081BEB" w14:textId="2FA0A9BA" w:rsidR="000F7D2E" w:rsidRPr="00197A90" w:rsidRDefault="00721CD1" w:rsidP="000F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LA BIOVERSITA’ IN VIETNAM A CURA DELL</w:t>
      </w:r>
      <w:r w:rsidR="00A468D4" w:rsidRPr="00197A90">
        <w:rPr>
          <w:rFonts w:ascii="Arabic Typesetting" w:hAnsi="Arabic Typesetting" w:cs="Arabic Typesetting"/>
          <w:b/>
          <w:sz w:val="36"/>
          <w:szCs w:val="36"/>
        </w:rPr>
        <w:t xml:space="preserve">’ASSOCIAZIONE ITALIA </w:t>
      </w:r>
      <w:r w:rsidR="000F7D2E" w:rsidRPr="00197A90">
        <w:rPr>
          <w:rFonts w:ascii="Arabic Typesetting" w:hAnsi="Arabic Typesetting" w:cs="Arabic Typesetting"/>
          <w:b/>
          <w:sz w:val="36"/>
          <w:szCs w:val="36"/>
        </w:rPr>
        <w:t>–</w:t>
      </w:r>
      <w:r w:rsidR="00A468D4" w:rsidRPr="00197A90">
        <w:rPr>
          <w:rFonts w:ascii="Arabic Typesetting" w:hAnsi="Arabic Typesetting" w:cs="Arabic Typesetting"/>
          <w:b/>
          <w:sz w:val="36"/>
          <w:szCs w:val="36"/>
        </w:rPr>
        <w:t xml:space="preserve"> VIETNAM</w:t>
      </w:r>
    </w:p>
    <w:p w14:paraId="13FAFC8E" w14:textId="100B105C" w:rsidR="007A75BD" w:rsidRPr="00197A90" w:rsidRDefault="000F7D2E" w:rsidP="007A7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29.05 – 02.06 dalle 9.00 alle 19.00</w:t>
      </w:r>
    </w:p>
    <w:p w14:paraId="28578A50" w14:textId="5FCFE44A" w:rsidR="000F7D2E" w:rsidRPr="00197A90" w:rsidRDefault="000F7D2E" w:rsidP="000F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8"/>
          <w:szCs w:val="28"/>
        </w:rPr>
      </w:pPr>
      <w:r w:rsidRPr="00197A90">
        <w:rPr>
          <w:rFonts w:ascii="Arabic Typesetting" w:hAnsi="Arabic Typesetting" w:cs="Arabic Typesetting"/>
          <w:b/>
          <w:sz w:val="28"/>
          <w:szCs w:val="28"/>
        </w:rPr>
        <w:t xml:space="preserve">Inaugurazione il 29.05 alla presenza dell’Ambasciatrice del Vietnam </w:t>
      </w:r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 xml:space="preserve">Signora </w:t>
      </w:r>
      <w:proofErr w:type="spellStart"/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>Nguyen</w:t>
      </w:r>
      <w:proofErr w:type="spellEnd"/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>Thi</w:t>
      </w:r>
      <w:proofErr w:type="spellEnd"/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>Bich</w:t>
      </w:r>
      <w:proofErr w:type="spellEnd"/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 xml:space="preserve"> </w:t>
      </w:r>
      <w:proofErr w:type="spellStart"/>
      <w:r w:rsidR="007A75BD" w:rsidRPr="00197A90">
        <w:rPr>
          <w:rFonts w:ascii="Arabic Typesetting" w:hAnsi="Arabic Typesetting" w:cs="Arabic Typesetting"/>
          <w:b/>
          <w:sz w:val="28"/>
          <w:szCs w:val="28"/>
        </w:rPr>
        <w:t>Hué</w:t>
      </w:r>
      <w:proofErr w:type="spellEnd"/>
      <w:r w:rsidR="007A75BD" w:rsidRPr="00197A90">
        <w:rPr>
          <w:sz w:val="28"/>
          <w:szCs w:val="28"/>
        </w:rPr>
        <w:t> </w:t>
      </w:r>
    </w:p>
    <w:p w14:paraId="405247FE" w14:textId="6BF1E008" w:rsidR="000F7D2E" w:rsidRPr="00197A90" w:rsidRDefault="000F7D2E" w:rsidP="000F7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7A90">
        <w:rPr>
          <w:rFonts w:ascii="Arabic Typesetting" w:hAnsi="Arabic Typesetting" w:cs="Arabic Typesetting"/>
          <w:b/>
          <w:sz w:val="24"/>
          <w:szCs w:val="24"/>
        </w:rPr>
        <w:t>La Mostra PIAN-TALA è una collaborazione tra differenti soggetti che si interessano di solidarietà, di tutela ambientale e di educazione sociale</w:t>
      </w:r>
      <w:r w:rsidR="007A75BD" w:rsidRPr="00197A90">
        <w:rPr>
          <w:rFonts w:ascii="Arabic Typesetting" w:hAnsi="Arabic Typesetting" w:cs="Arabic Typesetting"/>
          <w:b/>
          <w:sz w:val="24"/>
          <w:szCs w:val="24"/>
        </w:rPr>
        <w:t>.</w:t>
      </w:r>
    </w:p>
    <w:p w14:paraId="7D674BED" w14:textId="58E63822" w:rsidR="000F7D2E" w:rsidRPr="00197A90" w:rsidRDefault="000F7D2E" w:rsidP="00376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In pratica si è cercato di documentare la produzione sostenibile di erbe medicinali nel distretto di Son </w:t>
      </w:r>
      <w:proofErr w:type="spellStart"/>
      <w:r w:rsidRPr="00197A90">
        <w:rPr>
          <w:rFonts w:ascii="Arabic Typesetting" w:hAnsi="Arabic Typesetting" w:cs="Arabic Typesetting"/>
          <w:b/>
          <w:sz w:val="24"/>
          <w:szCs w:val="24"/>
        </w:rPr>
        <w:t>Dong</w:t>
      </w:r>
      <w:proofErr w:type="spellEnd"/>
      <w:r w:rsidRPr="00197A90">
        <w:rPr>
          <w:rFonts w:ascii="Arabic Typesetting" w:hAnsi="Arabic Typesetting" w:cs="Arabic Typesetting"/>
          <w:b/>
          <w:sz w:val="24"/>
          <w:szCs w:val="24"/>
        </w:rPr>
        <w:t xml:space="preserve"> nel nord del Vietnam, questa attività  ha come obiettivo di tutelare la ricchezza della biodiversità  dell’ambiente  foresta mediante lo sviluppo </w:t>
      </w:r>
      <w:r w:rsidRPr="00197A90">
        <w:rPr>
          <w:rFonts w:ascii="Arabic Typesetting" w:hAnsi="Arabic Typesetting" w:cs="Arabic Typesetting"/>
          <w:b/>
          <w:sz w:val="24"/>
          <w:szCs w:val="24"/>
        </w:rPr>
        <w:lastRenderedPageBreak/>
        <w:t xml:space="preserve">della produzione sostenibile delle piante officinali, di trasmettere i saperi della Medicina Tradizionale Vietnamita (MTV)  antica medicina, di  comprendere meglio il rapporto che i vietnamiti hanno con il proprio territorio ed anche  di contribuire alla riduzione  della povertà delle comunità locali attraverso nuove attività. </w:t>
      </w:r>
    </w:p>
    <w:p w14:paraId="65A69047" w14:textId="0306FC3F" w:rsidR="00BD09B8" w:rsidRPr="00197A90" w:rsidRDefault="00BD09B8" w:rsidP="00311733">
      <w:pPr>
        <w:rPr>
          <w:rFonts w:ascii="Arabic Typesetting" w:hAnsi="Arabic Typesetting" w:cs="Arabic Typesetting"/>
          <w:b/>
          <w:sz w:val="28"/>
          <w:szCs w:val="28"/>
        </w:rPr>
      </w:pPr>
    </w:p>
    <w:p w14:paraId="3A234683" w14:textId="0A98AF63" w:rsidR="00967A43" w:rsidRPr="00197A90" w:rsidRDefault="00967A43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ZENKIDS</w:t>
      </w:r>
    </w:p>
    <w:p w14:paraId="6E157831" w14:textId="764985A4" w:rsidR="00967A43" w:rsidRPr="00197A90" w:rsidRDefault="00967A43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ORIGAMI:</w:t>
      </w:r>
    </w:p>
    <w:p w14:paraId="7D98CC47" w14:textId="2CE2E8DE" w:rsidR="00BD09B8" w:rsidRDefault="00BD09B8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493D">
        <w:rPr>
          <w:rFonts w:ascii="Arabic Typesetting" w:hAnsi="Arabic Typesetting" w:cs="Arabic Typesetting"/>
          <w:b/>
          <w:sz w:val="36"/>
          <w:szCs w:val="36"/>
        </w:rPr>
        <w:t>30.05.2021</w:t>
      </w:r>
    </w:p>
    <w:p w14:paraId="1AD94E96" w14:textId="77777777" w:rsidR="0019493D" w:rsidRPr="0019493D" w:rsidRDefault="0019493D" w:rsidP="0019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493D">
        <w:rPr>
          <w:rFonts w:ascii="Arabic Typesetting" w:hAnsi="Arabic Typesetting" w:cs="Arabic Typesetting"/>
          <w:b/>
          <w:sz w:val="36"/>
          <w:szCs w:val="36"/>
        </w:rPr>
        <w:t>ORE 14.00/15.00; 16.00/17.00; 18.00/19.00</w:t>
      </w:r>
    </w:p>
    <w:p w14:paraId="1E8D2DD4" w14:textId="7ED8CF83" w:rsidR="00967A43" w:rsidRPr="0019493D" w:rsidRDefault="00967A43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493D">
        <w:rPr>
          <w:rFonts w:ascii="Arabic Typesetting" w:hAnsi="Arabic Typesetting" w:cs="Arabic Typesetting"/>
          <w:b/>
          <w:sz w:val="24"/>
          <w:szCs w:val="24"/>
        </w:rPr>
        <w:t xml:space="preserve">LABORATORIO DI ORIGAMI PRESSO IL GAZEBO </w:t>
      </w:r>
      <w:r w:rsidR="00952B29" w:rsidRPr="0019493D">
        <w:rPr>
          <w:rFonts w:ascii="Arabic Typesetting" w:hAnsi="Arabic Typesetting" w:cs="Arabic Typesetting"/>
          <w:b/>
          <w:sz w:val="24"/>
          <w:szCs w:val="24"/>
        </w:rPr>
        <w:t>SORGENTE COOPERATIVA SOCIALE</w:t>
      </w:r>
    </w:p>
    <w:p w14:paraId="73CAF2C1" w14:textId="77777777" w:rsidR="0030157B" w:rsidRPr="0019493D" w:rsidRDefault="00BD09B8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493D">
        <w:rPr>
          <w:rFonts w:ascii="Arabic Typesetting" w:hAnsi="Arabic Typesetting" w:cs="Arabic Typesetting"/>
          <w:b/>
          <w:sz w:val="36"/>
          <w:szCs w:val="36"/>
        </w:rPr>
        <w:t xml:space="preserve">SCRIVI IL TUO NOME IN GIAPPONESE! </w:t>
      </w:r>
    </w:p>
    <w:p w14:paraId="2D42732D" w14:textId="7C9A92FC" w:rsidR="00BD09B8" w:rsidRPr="0019493D" w:rsidRDefault="00BD09B8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493D">
        <w:rPr>
          <w:rFonts w:ascii="Arabic Typesetting" w:hAnsi="Arabic Typesetting" w:cs="Arabic Typesetting"/>
          <w:b/>
          <w:sz w:val="24"/>
          <w:szCs w:val="24"/>
        </w:rPr>
        <w:t>LABORATORIO PER TUTTI A CURA DELL’ASSOCIAZIONE OCHACA</w:t>
      </w:r>
      <w:r w:rsidR="0030157B" w:rsidRPr="0019493D">
        <w:rPr>
          <w:rFonts w:ascii="Arabic Typesetting" w:hAnsi="Arabic Typesetting" w:cs="Arabic Typesetting"/>
          <w:b/>
          <w:sz w:val="24"/>
          <w:szCs w:val="24"/>
        </w:rPr>
        <w:t>F</w:t>
      </w:r>
      <w:r w:rsidRPr="0019493D">
        <w:rPr>
          <w:rFonts w:ascii="Arabic Typesetting" w:hAnsi="Arabic Typesetting" w:cs="Arabic Typesetting"/>
          <w:b/>
          <w:sz w:val="24"/>
          <w:szCs w:val="24"/>
        </w:rPr>
        <w:t>FE’ ITALIA – GIAPPONE</w:t>
      </w:r>
    </w:p>
    <w:p w14:paraId="248BD14F" w14:textId="77777777" w:rsidR="00BD09B8" w:rsidRDefault="00BD09B8" w:rsidP="00E22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52"/>
          <w:szCs w:val="52"/>
        </w:rPr>
      </w:pPr>
    </w:p>
    <w:p w14:paraId="03714804" w14:textId="59CCD489" w:rsidR="008253F2" w:rsidRPr="00197A90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SHOW COOKING (AREA FOOD)</w:t>
      </w:r>
    </w:p>
    <w:p w14:paraId="58DBE7DA" w14:textId="17FC882B" w:rsidR="008253F2" w:rsidRPr="00197A90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31.05.2021</w:t>
      </w:r>
    </w:p>
    <w:p w14:paraId="38ADD361" w14:textId="5422DF43" w:rsidR="008253F2" w:rsidRPr="00197A90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 xml:space="preserve">15.00/16.30  </w:t>
      </w:r>
    </w:p>
    <w:p w14:paraId="7F93152A" w14:textId="1DA88EAF" w:rsidR="008253F2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493D">
        <w:rPr>
          <w:rFonts w:ascii="Arabic Typesetting" w:hAnsi="Arabic Typesetting" w:cs="Arabic Typesetting"/>
          <w:b/>
          <w:sz w:val="24"/>
          <w:szCs w:val="24"/>
        </w:rPr>
        <w:t xml:space="preserve">IMPARO A CUCINARE IL CIBO DEL BHUTAN </w:t>
      </w:r>
      <w:r w:rsidR="006E68BA" w:rsidRPr="0019493D">
        <w:rPr>
          <w:rFonts w:ascii="Arabic Typesetting" w:hAnsi="Arabic Typesetting" w:cs="Arabic Typesetting"/>
          <w:b/>
          <w:sz w:val="24"/>
          <w:szCs w:val="24"/>
        </w:rPr>
        <w:t xml:space="preserve">(EMA-DATSE) </w:t>
      </w:r>
      <w:r w:rsidRPr="0019493D">
        <w:rPr>
          <w:rFonts w:ascii="Arabic Typesetting" w:hAnsi="Arabic Typesetting" w:cs="Arabic Typesetting"/>
          <w:b/>
          <w:sz w:val="24"/>
          <w:szCs w:val="24"/>
        </w:rPr>
        <w:t>A CURA DELL’ASSOCIAZIONE BHUTAN-ITALY</w:t>
      </w:r>
      <w:r w:rsidR="00E42A38" w:rsidRPr="0019493D">
        <w:rPr>
          <w:rFonts w:ascii="Arabic Typesetting" w:hAnsi="Arabic Typesetting" w:cs="Arabic Typesetting"/>
          <w:b/>
          <w:sz w:val="24"/>
          <w:szCs w:val="24"/>
        </w:rPr>
        <w:t>; IL BHUTAN IL PAESE DEL GROSS NATIONAL HAPPINESS</w:t>
      </w:r>
    </w:p>
    <w:p w14:paraId="6676A045" w14:textId="77777777" w:rsidR="0019493D" w:rsidRPr="0019493D" w:rsidRDefault="0019493D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</w:p>
    <w:p w14:paraId="43ABFAE1" w14:textId="77777777" w:rsidR="00197A90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01.06.2021</w:t>
      </w:r>
    </w:p>
    <w:p w14:paraId="2F0D7AB9" w14:textId="6C924D4A" w:rsidR="00197A90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15.00/16.30</w:t>
      </w:r>
    </w:p>
    <w:p w14:paraId="64F61975" w14:textId="6FEF68F4" w:rsidR="008253F2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493D">
        <w:rPr>
          <w:rFonts w:ascii="Arabic Typesetting" w:hAnsi="Arabic Typesetting" w:cs="Arabic Typesetting"/>
          <w:b/>
          <w:sz w:val="24"/>
          <w:szCs w:val="24"/>
        </w:rPr>
        <w:t>IMPARO A CUCINARE IL CIBO VIETNAMITA A CURA DELL’ASSOCIAZIONE ITALIA-VIETNAM</w:t>
      </w:r>
    </w:p>
    <w:p w14:paraId="4E9A5C70" w14:textId="77777777" w:rsidR="0019493D" w:rsidRPr="0019493D" w:rsidRDefault="0019493D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</w:p>
    <w:p w14:paraId="50E5BAA2" w14:textId="77777777" w:rsidR="006E68BA" w:rsidRPr="00197A90" w:rsidRDefault="008253F2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>02.06.2021</w:t>
      </w:r>
    </w:p>
    <w:p w14:paraId="1C5B3B2F" w14:textId="77777777" w:rsidR="006E68BA" w:rsidRPr="00197A90" w:rsidRDefault="006E68BA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36"/>
          <w:szCs w:val="36"/>
        </w:rPr>
      </w:pPr>
      <w:r w:rsidRPr="00197A90">
        <w:rPr>
          <w:rFonts w:ascii="Arabic Typesetting" w:hAnsi="Arabic Typesetting" w:cs="Arabic Typesetting"/>
          <w:b/>
          <w:sz w:val="36"/>
          <w:szCs w:val="36"/>
        </w:rPr>
        <w:t xml:space="preserve">15.00/16.30 </w:t>
      </w:r>
    </w:p>
    <w:p w14:paraId="75C37BFA" w14:textId="4F209455" w:rsidR="006E68BA" w:rsidRPr="0019493D" w:rsidRDefault="006E68BA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493D">
        <w:rPr>
          <w:rFonts w:ascii="Arabic Typesetting" w:hAnsi="Arabic Typesetting" w:cs="Arabic Typesetting"/>
          <w:b/>
          <w:sz w:val="24"/>
          <w:szCs w:val="24"/>
        </w:rPr>
        <w:t xml:space="preserve">IMPARO A CUCINARE IL CIBO THAILANDESE A CURA DELL’ ASSOCIAZIONE CULTURALE THAILANDESE DEL TRIVENETO E DEL </w:t>
      </w:r>
    </w:p>
    <w:p w14:paraId="72DDE9A1" w14:textId="4963CA28" w:rsidR="008253F2" w:rsidRPr="0019493D" w:rsidRDefault="006E68BA" w:rsidP="0019493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abic Typesetting" w:hAnsi="Arabic Typesetting" w:cs="Arabic Typesetting"/>
          <w:b/>
          <w:sz w:val="24"/>
          <w:szCs w:val="24"/>
        </w:rPr>
      </w:pPr>
      <w:r w:rsidRPr="0019493D">
        <w:rPr>
          <w:rFonts w:ascii="Arabic Typesetting" w:hAnsi="Arabic Typesetting" w:cs="Arabic Typesetting"/>
          <w:b/>
          <w:sz w:val="24"/>
          <w:szCs w:val="24"/>
        </w:rPr>
        <w:t xml:space="preserve">THAI CULTURAL COUNCIL VENICE  </w:t>
      </w:r>
    </w:p>
    <w:p w14:paraId="22637058" w14:textId="5BD9A427" w:rsidR="008253F2" w:rsidRDefault="008253F2" w:rsidP="00311733">
      <w:pPr>
        <w:rPr>
          <w:rFonts w:ascii="Arabic Typesetting" w:hAnsi="Arabic Typesetting" w:cs="Arabic Typesetting"/>
          <w:b/>
          <w:sz w:val="52"/>
          <w:szCs w:val="52"/>
        </w:rPr>
      </w:pPr>
    </w:p>
    <w:p w14:paraId="477B513F" w14:textId="60E8B8FF" w:rsidR="008253F2" w:rsidRDefault="008253F2" w:rsidP="00311733">
      <w:pPr>
        <w:rPr>
          <w:rFonts w:ascii="Arabic Typesetting" w:hAnsi="Arabic Typesetting" w:cs="Arabic Typesetting"/>
          <w:b/>
          <w:sz w:val="52"/>
          <w:szCs w:val="52"/>
        </w:rPr>
      </w:pPr>
    </w:p>
    <w:p w14:paraId="5B0E0A0B" w14:textId="44A4280E" w:rsidR="008253F2" w:rsidRDefault="008253F2" w:rsidP="00311733">
      <w:pPr>
        <w:rPr>
          <w:rFonts w:ascii="Arabic Typesetting" w:hAnsi="Arabic Typesetting" w:cs="Arabic Typesetting"/>
          <w:b/>
          <w:sz w:val="52"/>
          <w:szCs w:val="52"/>
        </w:rPr>
      </w:pPr>
    </w:p>
    <w:p w14:paraId="68A175AE" w14:textId="77777777" w:rsidR="008253F2" w:rsidRDefault="008253F2" w:rsidP="00311733">
      <w:pPr>
        <w:rPr>
          <w:rFonts w:ascii="Arabic Typesetting" w:hAnsi="Arabic Typesetting" w:cs="Arabic Typesetting"/>
          <w:b/>
          <w:sz w:val="52"/>
          <w:szCs w:val="52"/>
        </w:rPr>
      </w:pPr>
    </w:p>
    <w:p w14:paraId="4B954D81" w14:textId="77777777" w:rsidR="00952B29" w:rsidRDefault="00952B29" w:rsidP="00311733">
      <w:pPr>
        <w:rPr>
          <w:rFonts w:ascii="Arabic Typesetting" w:hAnsi="Arabic Typesetting" w:cs="Arabic Typesetting"/>
          <w:b/>
          <w:sz w:val="52"/>
          <w:szCs w:val="52"/>
        </w:rPr>
      </w:pPr>
    </w:p>
    <w:p w14:paraId="7F00C197" w14:textId="5B0FC972" w:rsidR="001C7DD3" w:rsidRDefault="001C7DD3" w:rsidP="00311733">
      <w:pPr>
        <w:rPr>
          <w:rFonts w:ascii="Arabic Typesetting" w:hAnsi="Arabic Typesetting" w:cs="Arabic Typesetting"/>
          <w:b/>
          <w:sz w:val="52"/>
          <w:szCs w:val="52"/>
        </w:rPr>
      </w:pPr>
    </w:p>
    <w:p w14:paraId="3C743054" w14:textId="77777777" w:rsidR="00D47326" w:rsidRDefault="00D47326"/>
    <w:sectPr w:rsidR="00D47326" w:rsidSect="00197A90">
      <w:head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31FAE" w14:textId="77777777" w:rsidR="00C517D3" w:rsidRDefault="006720C4">
      <w:pPr>
        <w:spacing w:after="0" w:line="240" w:lineRule="auto"/>
      </w:pPr>
      <w:r>
        <w:separator/>
      </w:r>
    </w:p>
  </w:endnote>
  <w:endnote w:type="continuationSeparator" w:id="0">
    <w:p w14:paraId="53275970" w14:textId="77777777" w:rsidR="00C517D3" w:rsidRDefault="0067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5FCDA" w14:textId="77777777" w:rsidR="00C517D3" w:rsidRDefault="006720C4">
      <w:pPr>
        <w:spacing w:after="0" w:line="240" w:lineRule="auto"/>
      </w:pPr>
      <w:r>
        <w:separator/>
      </w:r>
    </w:p>
  </w:footnote>
  <w:footnote w:type="continuationSeparator" w:id="0">
    <w:p w14:paraId="61DA3D2E" w14:textId="77777777" w:rsidR="00C517D3" w:rsidRDefault="0067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ADA48" w14:textId="77777777" w:rsidR="006F3E74" w:rsidRDefault="0019493D">
    <w:pPr>
      <w:pStyle w:val="Intestazione"/>
    </w:pPr>
  </w:p>
  <w:p w14:paraId="2FD4C477" w14:textId="77777777" w:rsidR="006F3E74" w:rsidRDefault="0019493D">
    <w:pPr>
      <w:pStyle w:val="Intestazione"/>
    </w:pPr>
  </w:p>
  <w:p w14:paraId="1081C793" w14:textId="77777777" w:rsidR="006F3E74" w:rsidRPr="006F3E74" w:rsidRDefault="0019493D" w:rsidP="006F3E74">
    <w:pPr>
      <w:pStyle w:val="Intestazione"/>
      <w:jc w:val="center"/>
      <w:rPr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8A1"/>
    <w:multiLevelType w:val="hybridMultilevel"/>
    <w:tmpl w:val="71DEC52E"/>
    <w:lvl w:ilvl="0" w:tplc="75641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266"/>
    <w:multiLevelType w:val="hybridMultilevel"/>
    <w:tmpl w:val="028C17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92A5E"/>
    <w:multiLevelType w:val="multilevel"/>
    <w:tmpl w:val="0BE2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83D48"/>
    <w:multiLevelType w:val="hybridMultilevel"/>
    <w:tmpl w:val="D2B872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C0645"/>
    <w:multiLevelType w:val="hybridMultilevel"/>
    <w:tmpl w:val="811EE9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93ABC"/>
    <w:multiLevelType w:val="hybridMultilevel"/>
    <w:tmpl w:val="91B09112"/>
    <w:lvl w:ilvl="0" w:tplc="F70872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957747"/>
    <w:multiLevelType w:val="multilevel"/>
    <w:tmpl w:val="67EE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4D"/>
    <w:rsid w:val="000067B4"/>
    <w:rsid w:val="0002446B"/>
    <w:rsid w:val="000308FE"/>
    <w:rsid w:val="00030D21"/>
    <w:rsid w:val="0003503C"/>
    <w:rsid w:val="0004780C"/>
    <w:rsid w:val="00052E60"/>
    <w:rsid w:val="0006427C"/>
    <w:rsid w:val="000659EC"/>
    <w:rsid w:val="0008054D"/>
    <w:rsid w:val="000E0F4D"/>
    <w:rsid w:val="000F7D2E"/>
    <w:rsid w:val="001110D5"/>
    <w:rsid w:val="00134CF0"/>
    <w:rsid w:val="00146AD5"/>
    <w:rsid w:val="00147C02"/>
    <w:rsid w:val="00186CDF"/>
    <w:rsid w:val="0019493D"/>
    <w:rsid w:val="00197A90"/>
    <w:rsid w:val="001A4BCE"/>
    <w:rsid w:val="001C7DD3"/>
    <w:rsid w:val="001E37E5"/>
    <w:rsid w:val="00270721"/>
    <w:rsid w:val="002852B6"/>
    <w:rsid w:val="002A15AF"/>
    <w:rsid w:val="002C6590"/>
    <w:rsid w:val="002D18EE"/>
    <w:rsid w:val="0030157B"/>
    <w:rsid w:val="00311733"/>
    <w:rsid w:val="00313700"/>
    <w:rsid w:val="00322217"/>
    <w:rsid w:val="00331DD1"/>
    <w:rsid w:val="003462A1"/>
    <w:rsid w:val="0035041B"/>
    <w:rsid w:val="00350FEB"/>
    <w:rsid w:val="00355834"/>
    <w:rsid w:val="003768AD"/>
    <w:rsid w:val="00397DEB"/>
    <w:rsid w:val="003A2F1A"/>
    <w:rsid w:val="003A6304"/>
    <w:rsid w:val="003C795A"/>
    <w:rsid w:val="003D0CB8"/>
    <w:rsid w:val="00407EA4"/>
    <w:rsid w:val="004100DF"/>
    <w:rsid w:val="0042109C"/>
    <w:rsid w:val="00425A26"/>
    <w:rsid w:val="00430492"/>
    <w:rsid w:val="00437A31"/>
    <w:rsid w:val="0048623E"/>
    <w:rsid w:val="004A39EF"/>
    <w:rsid w:val="004B73E2"/>
    <w:rsid w:val="004C2C65"/>
    <w:rsid w:val="004E1E1F"/>
    <w:rsid w:val="004E2949"/>
    <w:rsid w:val="004F4285"/>
    <w:rsid w:val="00514C00"/>
    <w:rsid w:val="00520508"/>
    <w:rsid w:val="00524B70"/>
    <w:rsid w:val="005541C1"/>
    <w:rsid w:val="00557B9C"/>
    <w:rsid w:val="00567561"/>
    <w:rsid w:val="00582D49"/>
    <w:rsid w:val="00586EF5"/>
    <w:rsid w:val="005A01A6"/>
    <w:rsid w:val="005A48F3"/>
    <w:rsid w:val="005D5EFA"/>
    <w:rsid w:val="0061186A"/>
    <w:rsid w:val="0061383C"/>
    <w:rsid w:val="00620281"/>
    <w:rsid w:val="006413C4"/>
    <w:rsid w:val="00670B50"/>
    <w:rsid w:val="006720C4"/>
    <w:rsid w:val="006A0438"/>
    <w:rsid w:val="006A2B4C"/>
    <w:rsid w:val="006A428F"/>
    <w:rsid w:val="006A742F"/>
    <w:rsid w:val="006C4156"/>
    <w:rsid w:val="006C455D"/>
    <w:rsid w:val="006D6973"/>
    <w:rsid w:val="006E4BD2"/>
    <w:rsid w:val="006E5338"/>
    <w:rsid w:val="006E68BA"/>
    <w:rsid w:val="00721714"/>
    <w:rsid w:val="00721CD1"/>
    <w:rsid w:val="0073098D"/>
    <w:rsid w:val="0074228C"/>
    <w:rsid w:val="00760A0D"/>
    <w:rsid w:val="007650A8"/>
    <w:rsid w:val="00787649"/>
    <w:rsid w:val="00795704"/>
    <w:rsid w:val="007A75BD"/>
    <w:rsid w:val="007C4ED9"/>
    <w:rsid w:val="007D03B6"/>
    <w:rsid w:val="007D3EF9"/>
    <w:rsid w:val="007F55D6"/>
    <w:rsid w:val="00800647"/>
    <w:rsid w:val="008071DC"/>
    <w:rsid w:val="008253F2"/>
    <w:rsid w:val="0084236D"/>
    <w:rsid w:val="008541DE"/>
    <w:rsid w:val="00860448"/>
    <w:rsid w:val="008665A8"/>
    <w:rsid w:val="00885849"/>
    <w:rsid w:val="00894EF3"/>
    <w:rsid w:val="008D1E7C"/>
    <w:rsid w:val="008D3756"/>
    <w:rsid w:val="008E3914"/>
    <w:rsid w:val="008E4763"/>
    <w:rsid w:val="008F1283"/>
    <w:rsid w:val="008F15FF"/>
    <w:rsid w:val="009169D2"/>
    <w:rsid w:val="009171C2"/>
    <w:rsid w:val="0092736F"/>
    <w:rsid w:val="0094234E"/>
    <w:rsid w:val="009452D1"/>
    <w:rsid w:val="00952B29"/>
    <w:rsid w:val="00967A43"/>
    <w:rsid w:val="009A1E07"/>
    <w:rsid w:val="009D55DD"/>
    <w:rsid w:val="009E3438"/>
    <w:rsid w:val="00A2789A"/>
    <w:rsid w:val="00A436D5"/>
    <w:rsid w:val="00A43951"/>
    <w:rsid w:val="00A468D4"/>
    <w:rsid w:val="00A72FD4"/>
    <w:rsid w:val="00A82E78"/>
    <w:rsid w:val="00AA42C7"/>
    <w:rsid w:val="00AB5D1C"/>
    <w:rsid w:val="00AF1C29"/>
    <w:rsid w:val="00B15962"/>
    <w:rsid w:val="00B3374E"/>
    <w:rsid w:val="00B5727C"/>
    <w:rsid w:val="00B635DE"/>
    <w:rsid w:val="00B73751"/>
    <w:rsid w:val="00BA7151"/>
    <w:rsid w:val="00BD09B8"/>
    <w:rsid w:val="00BD4FC9"/>
    <w:rsid w:val="00BE67D6"/>
    <w:rsid w:val="00C02112"/>
    <w:rsid w:val="00C16C08"/>
    <w:rsid w:val="00C17519"/>
    <w:rsid w:val="00C2197F"/>
    <w:rsid w:val="00C21DDA"/>
    <w:rsid w:val="00C517D3"/>
    <w:rsid w:val="00C57EA3"/>
    <w:rsid w:val="00C92398"/>
    <w:rsid w:val="00C959D6"/>
    <w:rsid w:val="00CD27F0"/>
    <w:rsid w:val="00CD4C1E"/>
    <w:rsid w:val="00CD7C41"/>
    <w:rsid w:val="00CE1C06"/>
    <w:rsid w:val="00CF771E"/>
    <w:rsid w:val="00D001EE"/>
    <w:rsid w:val="00D146A4"/>
    <w:rsid w:val="00D47326"/>
    <w:rsid w:val="00D50EF2"/>
    <w:rsid w:val="00D53843"/>
    <w:rsid w:val="00DA3684"/>
    <w:rsid w:val="00DC3997"/>
    <w:rsid w:val="00DC4B05"/>
    <w:rsid w:val="00DD3CF0"/>
    <w:rsid w:val="00DD51CD"/>
    <w:rsid w:val="00DE3989"/>
    <w:rsid w:val="00DF0795"/>
    <w:rsid w:val="00E07DFE"/>
    <w:rsid w:val="00E2250E"/>
    <w:rsid w:val="00E26102"/>
    <w:rsid w:val="00E2724C"/>
    <w:rsid w:val="00E358DD"/>
    <w:rsid w:val="00E40CAA"/>
    <w:rsid w:val="00E42A38"/>
    <w:rsid w:val="00E71BB3"/>
    <w:rsid w:val="00E83E7E"/>
    <w:rsid w:val="00EC2F0C"/>
    <w:rsid w:val="00EC5903"/>
    <w:rsid w:val="00EE5EEA"/>
    <w:rsid w:val="00F255CB"/>
    <w:rsid w:val="00F340F4"/>
    <w:rsid w:val="00F3693D"/>
    <w:rsid w:val="00F660B0"/>
    <w:rsid w:val="00F86509"/>
    <w:rsid w:val="00F90D2F"/>
    <w:rsid w:val="00F92A91"/>
    <w:rsid w:val="00F947B5"/>
    <w:rsid w:val="00F95A84"/>
    <w:rsid w:val="00FD7BB1"/>
    <w:rsid w:val="00F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F34FA"/>
  <w15:chartTrackingRefBased/>
  <w15:docId w15:val="{814BEAED-3055-495A-AF84-982FD2C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6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436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36D5"/>
  </w:style>
  <w:style w:type="character" w:styleId="Collegamentoipertestuale">
    <w:name w:val="Hyperlink"/>
    <w:basedOn w:val="Carpredefinitoparagrafo"/>
    <w:uiPriority w:val="99"/>
    <w:rsid w:val="00D4732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47326"/>
    <w:rPr>
      <w:b/>
      <w:bCs/>
    </w:rPr>
  </w:style>
  <w:style w:type="paragraph" w:styleId="NormaleWeb">
    <w:name w:val="Normal (Web)"/>
    <w:basedOn w:val="Normale"/>
    <w:uiPriority w:val="99"/>
    <w:unhideWhenUsed/>
    <w:rsid w:val="006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mail-msolistparagraph">
    <w:name w:val="gmail-msolistparagraph"/>
    <w:basedOn w:val="Normale"/>
    <w:rsid w:val="001C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1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vw">
    <w:name w:val="avw"/>
    <w:basedOn w:val="Carpredefinitoparagrafo"/>
    <w:rsid w:val="00EC2F0C"/>
  </w:style>
  <w:style w:type="paragraph" w:customStyle="1" w:styleId="Predefinito">
    <w:name w:val="Predefinito"/>
    <w:rsid w:val="00AB5D1C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kern w:val="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1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9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0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4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281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5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589124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498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59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850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673A-8872-474E-A369-9662A7EB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Spanti</dc:creator>
  <cp:keywords/>
  <dc:description/>
  <cp:lastModifiedBy>Trevisanello Federica</cp:lastModifiedBy>
  <cp:revision>2</cp:revision>
  <dcterms:created xsi:type="dcterms:W3CDTF">2021-05-06T16:21:00Z</dcterms:created>
  <dcterms:modified xsi:type="dcterms:W3CDTF">2021-05-06T16:21:00Z</dcterms:modified>
</cp:coreProperties>
</file>